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FDC" w:rsidRDefault="001B3FDC">
      <w:pPr>
        <w:pStyle w:val="Corpotesto"/>
        <w:rPr>
          <w:sz w:val="20"/>
        </w:rPr>
      </w:pPr>
    </w:p>
    <w:p w:rsidR="001B3FDC" w:rsidRDefault="001B3FDC">
      <w:pPr>
        <w:pStyle w:val="Corpotesto"/>
        <w:rPr>
          <w:sz w:val="22"/>
        </w:rPr>
      </w:pPr>
    </w:p>
    <w:p w:rsidR="001B3FDC" w:rsidRDefault="00BF4B99">
      <w:pPr>
        <w:pStyle w:val="Corpotesto"/>
        <w:spacing w:before="90"/>
        <w:ind w:left="112"/>
      </w:pPr>
      <w:r>
        <w:rPr>
          <w:spacing w:val="-1"/>
        </w:rPr>
        <w:t>Convenzione</w:t>
      </w:r>
      <w:r>
        <w:rPr>
          <w:spacing w:val="-6"/>
        </w:rPr>
        <w:t xml:space="preserve"> </w:t>
      </w:r>
      <w:r>
        <w:rPr>
          <w:spacing w:val="-1"/>
        </w:rPr>
        <w:t>tra</w:t>
      </w:r>
      <w:r>
        <w:rPr>
          <w:spacing w:val="-6"/>
        </w:rPr>
        <w:t xml:space="preserve"> </w:t>
      </w:r>
      <w:r>
        <w:rPr>
          <w:spacing w:val="-1"/>
        </w:rPr>
        <w:t>il</w:t>
      </w:r>
      <w:r>
        <w:rPr>
          <w:spacing w:val="-13"/>
        </w:rPr>
        <w:t xml:space="preserve"> </w:t>
      </w:r>
      <w:r>
        <w:rPr>
          <w:spacing w:val="-1"/>
        </w:rPr>
        <w:t xml:space="preserve">Ministero della Cultura (MIC) </w:t>
      </w:r>
      <w:r>
        <w:t>e</w:t>
      </w:r>
      <w:r>
        <w:rPr>
          <w:spacing w:val="-6"/>
        </w:rPr>
        <w:t xml:space="preserve"> </w:t>
      </w:r>
      <w:r>
        <w:t>il</w:t>
      </w:r>
    </w:p>
    <w:p w:rsidR="001B3FDC" w:rsidRDefault="00BF4B99">
      <w:pPr>
        <w:pStyle w:val="Corpotesto"/>
        <w:tabs>
          <w:tab w:val="left" w:pos="6831"/>
        </w:tabs>
        <w:spacing w:before="8"/>
        <w:ind w:left="112"/>
      </w:pPr>
      <w:r>
        <w:t>Sig.</w:t>
      </w:r>
      <w:r>
        <w:rPr>
          <w:u w:val="single"/>
        </w:rPr>
        <w:tab/>
      </w:r>
      <w:proofErr w:type="gramStart"/>
      <w:r>
        <w:rPr>
          <w:spacing w:val="-1"/>
        </w:rPr>
        <w:t>proprietario</w:t>
      </w:r>
      <w:proofErr w:type="gramEnd"/>
      <w:r>
        <w:rPr>
          <w:spacing w:val="12"/>
        </w:rPr>
        <w:t xml:space="preserve"> </w:t>
      </w:r>
      <w:r>
        <w:t>dell’immobile</w:t>
      </w:r>
      <w:r>
        <w:rPr>
          <w:spacing w:val="8"/>
        </w:rPr>
        <w:t xml:space="preserve"> </w:t>
      </w:r>
      <w:r>
        <w:t>di</w:t>
      </w:r>
    </w:p>
    <w:p w:rsidR="001B3FDC" w:rsidRDefault="00BF4B99">
      <w:pPr>
        <w:pStyle w:val="Corpotesto"/>
        <w:tabs>
          <w:tab w:val="left" w:pos="6390"/>
          <w:tab w:val="left" w:pos="9750"/>
        </w:tabs>
        <w:spacing w:before="7"/>
        <w:ind w:left="112"/>
      </w:pPr>
      <w:proofErr w:type="gramStart"/>
      <w:r>
        <w:t>interesse</w:t>
      </w:r>
      <w:proofErr w:type="gramEnd"/>
      <w:r>
        <w:rPr>
          <w:spacing w:val="5"/>
        </w:rPr>
        <w:t xml:space="preserve"> </w:t>
      </w:r>
      <w:r>
        <w:t>storico-artistico</w:t>
      </w:r>
      <w:r>
        <w:rPr>
          <w:spacing w:val="10"/>
        </w:rPr>
        <w:t xml:space="preserve"> </w:t>
      </w:r>
      <w:r>
        <w:t>sito</w:t>
      </w:r>
      <w:r>
        <w:rPr>
          <w:spacing w:val="10"/>
        </w:rPr>
        <w:t xml:space="preserve"> </w:t>
      </w:r>
      <w:r>
        <w:t>in</w:t>
      </w:r>
      <w:r>
        <w:rPr>
          <w:u w:val="single"/>
        </w:rPr>
        <w:tab/>
      </w:r>
      <w:r>
        <w:t>Via</w:t>
      </w:r>
      <w:r>
        <w:rPr>
          <w:spacing w:val="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B3FDC" w:rsidRDefault="00BF4B99">
      <w:pPr>
        <w:pStyle w:val="Corpotesto"/>
        <w:tabs>
          <w:tab w:val="left" w:pos="5152"/>
        </w:tabs>
        <w:spacing w:before="7"/>
        <w:ind w:left="112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t>(</w:t>
      </w:r>
      <w:proofErr w:type="gramStart"/>
      <w:r>
        <w:t>ex</w:t>
      </w:r>
      <w:proofErr w:type="gramEnd"/>
      <w:r>
        <w:rPr>
          <w:spacing w:val="-9"/>
        </w:rPr>
        <w:t xml:space="preserve"> </w:t>
      </w:r>
      <w:r>
        <w:t>articolo</w:t>
      </w:r>
      <w:r>
        <w:rPr>
          <w:spacing w:val="2"/>
        </w:rPr>
        <w:t xml:space="preserve"> </w:t>
      </w:r>
      <w:r>
        <w:t>38</w:t>
      </w:r>
      <w:r>
        <w:rPr>
          <w:spacing w:val="-3"/>
        </w:rPr>
        <w:t xml:space="preserve"> </w:t>
      </w:r>
      <w:proofErr w:type="spellStart"/>
      <w:r>
        <w:t>D.Lgs.</w:t>
      </w:r>
      <w:proofErr w:type="spellEnd"/>
      <w:r>
        <w:rPr>
          <w:spacing w:val="-2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Gennaio</w:t>
      </w:r>
      <w:r>
        <w:rPr>
          <w:spacing w:val="1"/>
        </w:rPr>
        <w:t xml:space="preserve"> </w:t>
      </w:r>
      <w:r>
        <w:t>2004</w:t>
      </w:r>
      <w:r>
        <w:rPr>
          <w:spacing w:val="-3"/>
        </w:rPr>
        <w:t xml:space="preserve"> </w:t>
      </w:r>
      <w:r>
        <w:t>n.42).</w:t>
      </w:r>
    </w:p>
    <w:p w:rsidR="001B3FDC" w:rsidRDefault="001B3FDC">
      <w:pPr>
        <w:pStyle w:val="Corpotesto"/>
        <w:spacing w:before="3"/>
        <w:rPr>
          <w:sz w:val="25"/>
        </w:rPr>
      </w:pPr>
    </w:p>
    <w:p w:rsidR="001B3FDC" w:rsidRDefault="00BF4B99">
      <w:pPr>
        <w:pStyle w:val="Corpotesto"/>
        <w:tabs>
          <w:tab w:val="left" w:pos="9750"/>
        </w:tabs>
        <w:spacing w:line="247" w:lineRule="auto"/>
        <w:ind w:left="112" w:right="110"/>
      </w:pPr>
      <w:r>
        <w:t>Il</w:t>
      </w:r>
      <w:r>
        <w:rPr>
          <w:spacing w:val="-8"/>
        </w:rPr>
        <w:t xml:space="preserve"> </w:t>
      </w:r>
      <w:r>
        <w:rPr>
          <w:spacing w:val="-1"/>
        </w:rPr>
        <w:t>Ministero della Cultura</w:t>
      </w:r>
      <w:r>
        <w:rPr>
          <w:spacing w:val="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contesto</w:t>
      </w:r>
      <w:r>
        <w:rPr>
          <w:spacing w:val="5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presente</w:t>
      </w:r>
      <w:r>
        <w:rPr>
          <w:spacing w:val="-1"/>
        </w:rPr>
        <w:t xml:space="preserve"> </w:t>
      </w:r>
      <w:r>
        <w:t>atto</w:t>
      </w:r>
      <w:r>
        <w:rPr>
          <w:spacing w:val="5"/>
        </w:rPr>
        <w:t xml:space="preserve"> </w:t>
      </w:r>
      <w:r>
        <w:t>verrà</w:t>
      </w:r>
      <w:r>
        <w:rPr>
          <w:spacing w:val="-57"/>
        </w:rPr>
        <w:t xml:space="preserve"> </w:t>
      </w:r>
      <w:r>
        <w:t>menzionato</w:t>
      </w:r>
      <w:r>
        <w:rPr>
          <w:spacing w:val="1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rappresentato</w:t>
      </w:r>
      <w:r>
        <w:rPr>
          <w:spacing w:val="-2"/>
        </w:rPr>
        <w:t xml:space="preserve"> </w:t>
      </w:r>
      <w:r>
        <w:t>pro</w:t>
      </w:r>
      <w:r>
        <w:rPr>
          <w:spacing w:val="-3"/>
        </w:rPr>
        <w:t xml:space="preserve"> </w:t>
      </w:r>
      <w:r>
        <w:t>tempore</w:t>
      </w:r>
      <w:r>
        <w:rPr>
          <w:spacing w:val="-7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B3FDC" w:rsidRDefault="00BF4B99">
      <w:pPr>
        <w:pStyle w:val="Corpotesto"/>
        <w:tabs>
          <w:tab w:val="left" w:pos="4691"/>
          <w:tab w:val="left" w:pos="9750"/>
        </w:tabs>
        <w:spacing w:line="274" w:lineRule="exact"/>
        <w:ind w:left="112"/>
      </w:pPr>
      <w:proofErr w:type="gramStart"/>
      <w:r>
        <w:t>e</w:t>
      </w:r>
      <w:proofErr w:type="gramEnd"/>
      <w:r>
        <w:rPr>
          <w:spacing w:val="43"/>
        </w:rPr>
        <w:t xml:space="preserve"> </w:t>
      </w:r>
      <w:r>
        <w:t>il</w:t>
      </w:r>
      <w:r>
        <w:rPr>
          <w:spacing w:val="35"/>
        </w:rPr>
        <w:t xml:space="preserve"> </w:t>
      </w:r>
      <w:proofErr w:type="spellStart"/>
      <w:r>
        <w:t>Sig</w:t>
      </w:r>
      <w:proofErr w:type="spellEnd"/>
      <w:r>
        <w:rPr>
          <w:u w:val="single"/>
        </w:rPr>
        <w:tab/>
      </w:r>
      <w:r>
        <w:t xml:space="preserve">CF </w:t>
      </w:r>
      <w:r>
        <w:rPr>
          <w:spacing w:val="-19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B3FDC" w:rsidRDefault="00BF4B99">
      <w:pPr>
        <w:pStyle w:val="Corpotesto"/>
        <w:tabs>
          <w:tab w:val="left" w:pos="6298"/>
          <w:tab w:val="left" w:pos="8738"/>
          <w:tab w:val="left" w:pos="9750"/>
        </w:tabs>
        <w:spacing w:before="7" w:line="247" w:lineRule="auto"/>
        <w:ind w:left="112" w:right="100"/>
      </w:pPr>
      <w:proofErr w:type="gramStart"/>
      <w:r>
        <w:t>proprietario</w:t>
      </w:r>
      <w:proofErr w:type="gramEnd"/>
      <w:r>
        <w:t>/amministratore</w:t>
      </w:r>
      <w:r>
        <w:rPr>
          <w:spacing w:val="3"/>
        </w:rPr>
        <w:t xml:space="preserve"> </w:t>
      </w:r>
      <w:r>
        <w:t>dell’immobile</w:t>
      </w:r>
      <w:r>
        <w:rPr>
          <w:spacing w:val="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interesse storico</w:t>
      </w:r>
      <w:r>
        <w:rPr>
          <w:spacing w:val="3"/>
        </w:rPr>
        <w:t xml:space="preserve"> </w:t>
      </w:r>
      <w:r>
        <w:t>e artistico</w:t>
      </w:r>
      <w:r>
        <w:rPr>
          <w:spacing w:val="4"/>
        </w:rPr>
        <w:t xml:space="preserve"> </w:t>
      </w:r>
      <w:r>
        <w:t>sito</w:t>
      </w:r>
      <w:r>
        <w:rPr>
          <w:spacing w:val="4"/>
        </w:rPr>
        <w:t xml:space="preserve"> </w:t>
      </w:r>
      <w:r>
        <w:t>in</w:t>
      </w:r>
      <w:r>
        <w:rPr>
          <w:spacing w:val="1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Via</w:t>
      </w:r>
      <w:r>
        <w:rPr>
          <w:u w:val="single"/>
        </w:rPr>
        <w:tab/>
      </w:r>
      <w:proofErr w:type="spellStart"/>
      <w:r>
        <w:t>n.civ</w:t>
      </w:r>
      <w:proofErr w:type="spellEnd"/>
      <w:r>
        <w:rPr>
          <w:u w:val="single"/>
        </w:rPr>
        <w:tab/>
      </w:r>
      <w:r>
        <w:t>censito</w:t>
      </w:r>
      <w:r>
        <w:rPr>
          <w:spacing w:val="1"/>
        </w:rPr>
        <w:t xml:space="preserve"> </w:t>
      </w:r>
      <w:r>
        <w:t>al</w:t>
      </w:r>
    </w:p>
    <w:p w:rsidR="001B3FDC" w:rsidRDefault="00BF4B99">
      <w:pPr>
        <w:pStyle w:val="Corpotesto"/>
        <w:tabs>
          <w:tab w:val="left" w:pos="1888"/>
          <w:tab w:val="left" w:pos="3376"/>
          <w:tab w:val="left" w:pos="7115"/>
          <w:tab w:val="left" w:pos="7317"/>
          <w:tab w:val="left" w:pos="8071"/>
          <w:tab w:val="left" w:pos="9750"/>
        </w:tabs>
        <w:spacing w:line="274" w:lineRule="exact"/>
        <w:ind w:left="112"/>
      </w:pPr>
      <w:r>
        <w:t>N.C.E.U/N.C.T.</w:t>
      </w:r>
      <w:r>
        <w:tab/>
      </w:r>
      <w:proofErr w:type="gramStart"/>
      <w:r>
        <w:t>del</w:t>
      </w:r>
      <w:proofErr w:type="gramEnd"/>
      <w:r>
        <w:t xml:space="preserve">  </w:t>
      </w:r>
      <w:r>
        <w:rPr>
          <w:spacing w:val="3"/>
        </w:rPr>
        <w:t xml:space="preserve"> </w:t>
      </w:r>
      <w:r>
        <w:t>Comune</w:t>
      </w:r>
      <w:r>
        <w:tab/>
        <w:t>di</w:t>
      </w:r>
      <w:r>
        <w:rPr>
          <w:u w:val="single"/>
        </w:rPr>
        <w:tab/>
      </w:r>
      <w:r>
        <w:tab/>
        <w:t>foglio</w:t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B3FDC" w:rsidRDefault="001B3FDC">
      <w:pPr>
        <w:sectPr w:rsidR="001B3FDC">
          <w:headerReference w:type="default" r:id="rId7"/>
          <w:pgSz w:w="11906" w:h="16838"/>
          <w:pgMar w:top="560" w:right="1020" w:bottom="280" w:left="1020" w:header="295" w:footer="0" w:gutter="0"/>
          <w:cols w:space="720"/>
          <w:formProt w:val="0"/>
        </w:sectPr>
      </w:pPr>
    </w:p>
    <w:p w:rsidR="001B3FDC" w:rsidRDefault="00BF4B99">
      <w:pPr>
        <w:pStyle w:val="Corpotesto"/>
        <w:tabs>
          <w:tab w:val="left" w:pos="1178"/>
          <w:tab w:val="left" w:pos="3817"/>
        </w:tabs>
        <w:spacing w:before="7"/>
        <w:ind w:left="112"/>
      </w:pPr>
      <w:proofErr w:type="gramStart"/>
      <w:r>
        <w:lastRenderedPageBreak/>
        <w:t>mappale</w:t>
      </w:r>
      <w:proofErr w:type="gramEnd"/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B3FDC" w:rsidRDefault="00BF4B99">
      <w:pPr>
        <w:pStyle w:val="Corpotesto"/>
        <w:tabs>
          <w:tab w:val="left" w:pos="1375"/>
          <w:tab w:val="left" w:pos="3894"/>
        </w:tabs>
        <w:spacing w:before="7"/>
        <w:ind w:left="112"/>
      </w:pPr>
      <w:r>
        <w:br w:type="column"/>
      </w:r>
      <w:proofErr w:type="gramStart"/>
      <w:r>
        <w:lastRenderedPageBreak/>
        <w:t>subalterno</w:t>
      </w:r>
      <w:proofErr w:type="gramEnd"/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1B3FDC" w:rsidRDefault="00BF4B99">
      <w:pPr>
        <w:pStyle w:val="Corpotesto"/>
        <w:tabs>
          <w:tab w:val="left" w:pos="832"/>
        </w:tabs>
        <w:spacing w:before="7"/>
        <w:ind w:left="112"/>
      </w:pPr>
      <w:r>
        <w:br w:type="column"/>
      </w:r>
      <w:proofErr w:type="gramStart"/>
      <w:r>
        <w:lastRenderedPageBreak/>
        <w:t>zona</w:t>
      </w:r>
      <w:proofErr w:type="gramEnd"/>
      <w:r>
        <w:tab/>
        <w:t>censuaria</w:t>
      </w:r>
    </w:p>
    <w:p w:rsidR="001B3FDC" w:rsidRDefault="001B3FDC">
      <w:pPr>
        <w:sectPr w:rsidR="001B3FDC">
          <w:type w:val="continuous"/>
          <w:pgSz w:w="11906" w:h="16838"/>
          <w:pgMar w:top="560" w:right="1020" w:bottom="280" w:left="1020" w:header="295" w:footer="0" w:gutter="0"/>
          <w:cols w:num="3" w:space="720" w:equalWidth="0">
            <w:col w:w="3856" w:space="120"/>
            <w:col w:w="3933" w:space="116"/>
            <w:col w:w="1840"/>
          </w:cols>
          <w:formProt w:val="0"/>
          <w:docGrid w:linePitch="312" w:charSpace="-2049"/>
        </w:sectPr>
      </w:pPr>
    </w:p>
    <w:p w:rsidR="001B3FDC" w:rsidRDefault="00BF4B99">
      <w:pPr>
        <w:pStyle w:val="Corpotesto"/>
        <w:tabs>
          <w:tab w:val="left" w:pos="2392"/>
          <w:tab w:val="left" w:pos="6846"/>
        </w:tabs>
        <w:spacing w:before="7" w:line="247" w:lineRule="auto"/>
        <w:ind w:left="112" w:right="110"/>
        <w:jc w:val="both"/>
      </w:pPr>
      <w:r>
        <w:rPr>
          <w:w w:val="99"/>
          <w:u w:val="single"/>
        </w:rPr>
        <w:lastRenderedPageBreak/>
        <w:t xml:space="preserve"> </w:t>
      </w:r>
      <w:r>
        <w:rPr>
          <w:u w:val="single"/>
        </w:rPr>
        <w:tab/>
      </w:r>
      <w:r>
        <w:rPr>
          <w:spacing w:val="21"/>
        </w:rPr>
        <w:t xml:space="preserve"> </w:t>
      </w:r>
      <w:r>
        <w:t>Categoria</w:t>
      </w:r>
      <w:r>
        <w:rPr>
          <w:u w:val="single"/>
        </w:rPr>
        <w:tab/>
      </w:r>
      <w:r>
        <w:t>che nel contesto del presente</w:t>
      </w:r>
      <w:r>
        <w:rPr>
          <w:spacing w:val="1"/>
        </w:rPr>
        <w:t xml:space="preserve"> </w:t>
      </w:r>
      <w:r>
        <w:t>atto</w:t>
      </w:r>
      <w:r>
        <w:rPr>
          <w:spacing w:val="6"/>
        </w:rPr>
        <w:t xml:space="preserve"> </w:t>
      </w:r>
      <w:r>
        <w:t>verrà</w:t>
      </w:r>
      <w:r>
        <w:rPr>
          <w:spacing w:val="1"/>
        </w:rPr>
        <w:t xml:space="preserve"> </w:t>
      </w:r>
      <w:r>
        <w:t>denominato</w:t>
      </w:r>
      <w:r>
        <w:rPr>
          <w:spacing w:val="7"/>
        </w:rPr>
        <w:t xml:space="preserve"> </w:t>
      </w:r>
      <w:r>
        <w:t>proprietario</w:t>
      </w:r>
    </w:p>
    <w:p w:rsidR="001B3FDC" w:rsidRDefault="001B3FDC">
      <w:pPr>
        <w:pStyle w:val="Corpotesto"/>
        <w:spacing w:before="5"/>
      </w:pPr>
    </w:p>
    <w:p w:rsidR="001B3FDC" w:rsidRDefault="00BF4B99">
      <w:pPr>
        <w:pStyle w:val="Corpotesto"/>
        <w:ind w:left="4060" w:right="4067"/>
        <w:jc w:val="center"/>
      </w:pPr>
      <w:proofErr w:type="gramStart"/>
      <w:r>
        <w:t>premesso</w:t>
      </w:r>
      <w:proofErr w:type="gramEnd"/>
    </w:p>
    <w:p w:rsidR="001B3FDC" w:rsidRDefault="001B3FDC">
      <w:pPr>
        <w:pStyle w:val="Corpotesto"/>
        <w:spacing w:before="3"/>
        <w:rPr>
          <w:sz w:val="25"/>
        </w:rPr>
      </w:pPr>
    </w:p>
    <w:p w:rsidR="001B3FDC" w:rsidRDefault="00BF4B99">
      <w:pPr>
        <w:pStyle w:val="Paragrafoelenco"/>
        <w:numPr>
          <w:ilvl w:val="0"/>
          <w:numId w:val="1"/>
        </w:numPr>
        <w:tabs>
          <w:tab w:val="left" w:pos="315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rientra nelle finalità programmatiche ed istituzionali del Ministero realizzare la più ampia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sinergia con i privati proprietari di beni soggetti a vincolo storico-artistico ex </w:t>
      </w:r>
      <w:proofErr w:type="spellStart"/>
      <w:r>
        <w:rPr>
          <w:sz w:val="24"/>
        </w:rPr>
        <w:t>D.Lgs.</w:t>
      </w:r>
      <w:proofErr w:type="spellEnd"/>
      <w:r>
        <w:rPr>
          <w:sz w:val="24"/>
        </w:rPr>
        <w:t xml:space="preserve"> 22 Gennaio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2004 n.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42 ai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fini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una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fruizione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pubblica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degli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stessi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compatibilmente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esigenze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diritti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della</w:t>
      </w:r>
      <w:r>
        <w:rPr>
          <w:spacing w:val="-58"/>
          <w:sz w:val="24"/>
        </w:rPr>
        <w:t xml:space="preserve"> </w:t>
      </w:r>
      <w:r>
        <w:rPr>
          <w:sz w:val="24"/>
        </w:rPr>
        <w:t>proprietà privata;</w:t>
      </w:r>
    </w:p>
    <w:p w:rsidR="001B3FDC" w:rsidRDefault="00BF4B99">
      <w:pPr>
        <w:pStyle w:val="Paragrafoelenco"/>
        <w:numPr>
          <w:ilvl w:val="0"/>
          <w:numId w:val="1"/>
        </w:numPr>
        <w:tabs>
          <w:tab w:val="left" w:pos="276"/>
        </w:tabs>
        <w:spacing w:line="247" w:lineRule="auto"/>
        <w:ind w:right="101" w:firstLine="0"/>
        <w:rPr>
          <w:sz w:val="24"/>
        </w:rPr>
      </w:pPr>
      <w:proofErr w:type="gramStart"/>
      <w:r>
        <w:rPr>
          <w:sz w:val="24"/>
        </w:rPr>
        <w:t>che</w:t>
      </w:r>
      <w:proofErr w:type="gramEnd"/>
      <w:r>
        <w:rPr>
          <w:sz w:val="24"/>
        </w:rPr>
        <w:t xml:space="preserve"> l’esercizio delle funzioni di valorizzazione degli immobili sottoposti a vincolo storico artistico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prevede all’art. 35 del </w:t>
      </w:r>
      <w:proofErr w:type="spellStart"/>
      <w:r>
        <w:rPr>
          <w:sz w:val="24"/>
        </w:rPr>
        <w:t>DLgs</w:t>
      </w:r>
      <w:proofErr w:type="spellEnd"/>
      <w:r>
        <w:rPr>
          <w:sz w:val="24"/>
        </w:rPr>
        <w:t>. 22.01.2004, n. 42 l’erogazione di contributi monetari da parte del</w:t>
      </w:r>
      <w:r>
        <w:rPr>
          <w:spacing w:val="1"/>
          <w:sz w:val="24"/>
        </w:rPr>
        <w:t xml:space="preserve"> </w:t>
      </w:r>
      <w:r>
        <w:rPr>
          <w:sz w:val="24"/>
        </w:rPr>
        <w:t>Ministero;</w:t>
      </w:r>
    </w:p>
    <w:p w:rsidR="001B3FDC" w:rsidRDefault="00BF4B99">
      <w:pPr>
        <w:pStyle w:val="Paragrafoelenco"/>
        <w:numPr>
          <w:ilvl w:val="0"/>
          <w:numId w:val="1"/>
        </w:numPr>
        <w:tabs>
          <w:tab w:val="left" w:pos="320"/>
        </w:tabs>
        <w:spacing w:line="247" w:lineRule="auto"/>
        <w:ind w:right="109" w:firstLine="0"/>
        <w:rPr>
          <w:sz w:val="24"/>
        </w:rPr>
      </w:pPr>
      <w:proofErr w:type="gramStart"/>
      <w:r>
        <w:rPr>
          <w:sz w:val="24"/>
        </w:rPr>
        <w:t>giusto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il fatto</w:t>
      </w:r>
      <w:r>
        <w:rPr>
          <w:spacing w:val="1"/>
          <w:sz w:val="24"/>
        </w:rPr>
        <w:t xml:space="preserve"> </w:t>
      </w:r>
      <w:r>
        <w:rPr>
          <w:sz w:val="24"/>
        </w:rPr>
        <w:t>che l’opera di manutenzione e restauro di detti immobili richiede competenze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professionali</w:t>
      </w:r>
      <w:r>
        <w:rPr>
          <w:spacing w:val="-10"/>
          <w:sz w:val="24"/>
        </w:rPr>
        <w:t xml:space="preserve"> </w:t>
      </w:r>
      <w:r>
        <w:rPr>
          <w:sz w:val="24"/>
        </w:rPr>
        <w:t>elevate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6"/>
          <w:sz w:val="24"/>
        </w:rPr>
        <w:t xml:space="preserve"> </w:t>
      </w:r>
      <w:r>
        <w:rPr>
          <w:sz w:val="24"/>
        </w:rPr>
        <w:t>conseguente</w:t>
      </w:r>
      <w:r>
        <w:rPr>
          <w:spacing w:val="-2"/>
          <w:sz w:val="24"/>
        </w:rPr>
        <w:t xml:space="preserve"> </w:t>
      </w:r>
      <w:r>
        <w:rPr>
          <w:sz w:val="24"/>
        </w:rPr>
        <w:t>dispendio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ingenti</w:t>
      </w:r>
      <w:r>
        <w:rPr>
          <w:spacing w:val="-9"/>
          <w:sz w:val="24"/>
        </w:rPr>
        <w:t xml:space="preserve"> </w:t>
      </w:r>
      <w:r>
        <w:rPr>
          <w:sz w:val="24"/>
        </w:rPr>
        <w:t>risorse</w:t>
      </w:r>
      <w:r>
        <w:rPr>
          <w:spacing w:val="-2"/>
          <w:sz w:val="24"/>
        </w:rPr>
        <w:t xml:space="preserve"> </w:t>
      </w:r>
      <w:r>
        <w:rPr>
          <w:sz w:val="24"/>
        </w:rPr>
        <w:t>economiche;</w:t>
      </w:r>
    </w:p>
    <w:p w:rsidR="001B3FDC" w:rsidRDefault="001B3FDC">
      <w:pPr>
        <w:pStyle w:val="Corpotesto"/>
        <w:spacing w:before="9"/>
        <w:rPr>
          <w:sz w:val="23"/>
        </w:rPr>
      </w:pPr>
    </w:p>
    <w:p w:rsidR="001B3FDC" w:rsidRDefault="00BF4B99">
      <w:pPr>
        <w:pStyle w:val="Corpotesto"/>
        <w:ind w:left="4069" w:right="4067"/>
        <w:jc w:val="center"/>
      </w:pPr>
      <w:r>
        <w:t>CONVENGONO</w:t>
      </w:r>
    </w:p>
    <w:p w:rsidR="001B3FDC" w:rsidRDefault="001B3FDC">
      <w:pPr>
        <w:pStyle w:val="Corpotesto"/>
        <w:spacing w:before="3"/>
        <w:rPr>
          <w:sz w:val="25"/>
        </w:rPr>
      </w:pPr>
    </w:p>
    <w:p w:rsidR="001B3FDC" w:rsidRDefault="00BF4B99">
      <w:pPr>
        <w:pStyle w:val="Corpotesto"/>
        <w:spacing w:line="247" w:lineRule="auto"/>
        <w:ind w:left="112" w:right="102"/>
        <w:jc w:val="both"/>
      </w:pPr>
      <w:proofErr w:type="gramStart"/>
      <w:r>
        <w:t>che</w:t>
      </w:r>
      <w:proofErr w:type="gramEnd"/>
      <w:r>
        <w:t xml:space="preserve"> a far data dall’erogazione dell’ultimo lotto contributivo (o nel caso di richiesta di contributo in</w:t>
      </w:r>
      <w:r>
        <w:rPr>
          <w:spacing w:val="1"/>
        </w:rPr>
        <w:t xml:space="preserve"> </w:t>
      </w:r>
      <w:r>
        <w:rPr>
          <w:spacing w:val="-1"/>
        </w:rPr>
        <w:t>conto</w:t>
      </w:r>
      <w:r>
        <w:rPr>
          <w:spacing w:val="1"/>
        </w:rPr>
        <w:t xml:space="preserve"> </w:t>
      </w:r>
      <w:r>
        <w:rPr>
          <w:spacing w:val="-1"/>
        </w:rPr>
        <w:t>interessi, dall’erogazione</w:t>
      </w:r>
      <w:r>
        <w:rPr>
          <w:spacing w:val="-4"/>
        </w:rPr>
        <w:t xml:space="preserve"> </w:t>
      </w:r>
      <w:r>
        <w:rPr>
          <w:spacing w:val="-1"/>
        </w:rPr>
        <w:t>della</w:t>
      </w:r>
      <w:r>
        <w:rPr>
          <w:spacing w:val="-3"/>
        </w:rPr>
        <w:t xml:space="preserve"> </w:t>
      </w:r>
      <w:r>
        <w:t>prima</w:t>
      </w:r>
      <w:r>
        <w:rPr>
          <w:spacing w:val="-4"/>
        </w:rPr>
        <w:t xml:space="preserve"> </w:t>
      </w:r>
      <w:r>
        <w:t>rata)</w:t>
      </w:r>
      <w:r>
        <w:rPr>
          <w:spacing w:val="-3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durata</w:t>
      </w:r>
      <w:r>
        <w:rPr>
          <w:spacing w:val="-8"/>
        </w:rPr>
        <w:t xml:space="preserve"> </w:t>
      </w:r>
      <w:r>
        <w:t>decennale</w:t>
      </w:r>
      <w:r>
        <w:rPr>
          <w:spacing w:val="-7"/>
        </w:rPr>
        <w:t xml:space="preserve"> </w:t>
      </w:r>
      <w:r>
        <w:t>il</w:t>
      </w:r>
      <w:r>
        <w:rPr>
          <w:spacing w:val="-15"/>
        </w:rPr>
        <w:t xml:space="preserve"> </w:t>
      </w:r>
      <w:r>
        <w:t>proprietario</w:t>
      </w:r>
      <w:r>
        <w:rPr>
          <w:spacing w:val="-3"/>
        </w:rPr>
        <w:t xml:space="preserve"> </w:t>
      </w:r>
      <w:r>
        <w:t>si</w:t>
      </w:r>
      <w:r>
        <w:rPr>
          <w:spacing w:val="-15"/>
        </w:rPr>
        <w:t xml:space="preserve"> </w:t>
      </w:r>
      <w:r>
        <w:t>obblighi</w:t>
      </w:r>
      <w:r>
        <w:rPr>
          <w:spacing w:val="-57"/>
        </w:rPr>
        <w:t xml:space="preserve"> </w:t>
      </w:r>
      <w:r>
        <w:t>nei</w:t>
      </w:r>
      <w:r>
        <w:rPr>
          <w:spacing w:val="-9"/>
        </w:rPr>
        <w:t xml:space="preserve"> </w:t>
      </w:r>
      <w:r>
        <w:t>confronti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Ministero:</w:t>
      </w:r>
    </w:p>
    <w:p w:rsidR="001B3FDC" w:rsidRDefault="00BF4B99">
      <w:pPr>
        <w:pStyle w:val="Paragrafoelenco"/>
        <w:numPr>
          <w:ilvl w:val="0"/>
          <w:numId w:val="1"/>
        </w:numPr>
        <w:tabs>
          <w:tab w:val="left" w:pos="262"/>
        </w:tabs>
        <w:spacing w:line="247" w:lineRule="auto"/>
        <w:ind w:right="102"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far</w:t>
      </w:r>
      <w:r>
        <w:rPr>
          <w:spacing w:val="1"/>
          <w:sz w:val="24"/>
        </w:rPr>
        <w:t xml:space="preserve"> </w:t>
      </w:r>
      <w:r>
        <w:rPr>
          <w:sz w:val="24"/>
        </w:rPr>
        <w:t>visitare i</w:t>
      </w:r>
      <w:r>
        <w:rPr>
          <w:spacing w:val="-7"/>
          <w:sz w:val="24"/>
        </w:rPr>
        <w:t xml:space="preserve"> </w:t>
      </w:r>
      <w:r>
        <w:rPr>
          <w:sz w:val="24"/>
        </w:rPr>
        <w:t>locali</w:t>
      </w:r>
      <w:r>
        <w:rPr>
          <w:spacing w:val="-7"/>
          <w:sz w:val="24"/>
        </w:rPr>
        <w:t xml:space="preserve"> </w:t>
      </w:r>
      <w:r>
        <w:rPr>
          <w:sz w:val="24"/>
        </w:rPr>
        <w:t>oggetto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totale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-4"/>
          <w:sz w:val="24"/>
        </w:rPr>
        <w:t xml:space="preserve"> </w:t>
      </w:r>
      <w:r>
        <w:rPr>
          <w:sz w:val="24"/>
        </w:rPr>
        <w:t>restauro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titolo</w:t>
      </w:r>
      <w:r>
        <w:rPr>
          <w:spacing w:val="1"/>
          <w:sz w:val="24"/>
        </w:rPr>
        <w:t xml:space="preserve"> </w:t>
      </w:r>
      <w:r>
        <w:rPr>
          <w:sz w:val="24"/>
        </w:rPr>
        <w:t>gratuito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-6"/>
          <w:sz w:val="24"/>
        </w:rPr>
        <w:t xml:space="preserve"> </w:t>
      </w:r>
      <w:r>
        <w:rPr>
          <w:sz w:val="24"/>
        </w:rPr>
        <w:t>quindi</w:t>
      </w:r>
      <w:r>
        <w:rPr>
          <w:spacing w:val="-11"/>
          <w:sz w:val="24"/>
        </w:rPr>
        <w:t xml:space="preserve"> </w:t>
      </w:r>
      <w:r>
        <w:rPr>
          <w:sz w:val="24"/>
        </w:rPr>
        <w:t>percezione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7"/>
          <w:sz w:val="24"/>
        </w:rPr>
        <w:t xml:space="preserve"> </w:t>
      </w:r>
      <w:r>
        <w:rPr>
          <w:sz w:val="24"/>
        </w:rPr>
        <w:t>alcun compenso né per l’ingresso né per le eventuali spiegazioni di carattere storico-artistico che la</w:t>
      </w:r>
      <w:r>
        <w:rPr>
          <w:spacing w:val="1"/>
          <w:sz w:val="24"/>
        </w:rPr>
        <w:t xml:space="preserve"> </w:t>
      </w:r>
      <w:r>
        <w:rPr>
          <w:sz w:val="24"/>
        </w:rPr>
        <w:t>proprietà fosse intenzionata a fornire ai</w:t>
      </w:r>
      <w:r>
        <w:rPr>
          <w:spacing w:val="-9"/>
          <w:sz w:val="24"/>
        </w:rPr>
        <w:t xml:space="preserve"> </w:t>
      </w:r>
      <w:r>
        <w:rPr>
          <w:sz w:val="24"/>
        </w:rPr>
        <w:t>visitatori;</w:t>
      </w:r>
    </w:p>
    <w:p w:rsidR="001B3FDC" w:rsidRDefault="00BF4B99">
      <w:pPr>
        <w:pStyle w:val="Paragrafoelenco"/>
        <w:numPr>
          <w:ilvl w:val="0"/>
          <w:numId w:val="1"/>
        </w:numPr>
        <w:tabs>
          <w:tab w:val="left" w:pos="272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ad</w:t>
      </w:r>
      <w:proofErr w:type="gramEnd"/>
      <w:r>
        <w:rPr>
          <w:sz w:val="24"/>
        </w:rPr>
        <w:t xml:space="preserve"> affiggere una targa a vista del pubblico che evidenzi il fatto che le opere di restauro sono state</w:t>
      </w:r>
      <w:r>
        <w:rPr>
          <w:spacing w:val="1"/>
          <w:sz w:val="24"/>
        </w:rPr>
        <w:t xml:space="preserve"> </w:t>
      </w:r>
      <w:r>
        <w:rPr>
          <w:sz w:val="24"/>
        </w:rPr>
        <w:t>eseguire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parziale</w:t>
      </w:r>
      <w:r>
        <w:rPr>
          <w:spacing w:val="1"/>
          <w:sz w:val="24"/>
        </w:rPr>
        <w:t xml:space="preserve"> </w:t>
      </w:r>
      <w:r>
        <w:rPr>
          <w:sz w:val="24"/>
        </w:rPr>
        <w:t>intervento</w:t>
      </w:r>
      <w:r>
        <w:rPr>
          <w:spacing w:val="1"/>
          <w:sz w:val="24"/>
        </w:rPr>
        <w:t xml:space="preserve"> </w:t>
      </w:r>
      <w:r>
        <w:rPr>
          <w:sz w:val="24"/>
        </w:rPr>
        <w:t>contributivo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concordarsi</w:t>
      </w:r>
      <w:r>
        <w:rPr>
          <w:spacing w:val="1"/>
          <w:sz w:val="24"/>
        </w:rPr>
        <w:t xml:space="preserve"> </w:t>
      </w:r>
      <w:r>
        <w:rPr>
          <w:sz w:val="24"/>
        </w:rPr>
        <w:t>preventivamente</w:t>
      </w:r>
      <w:r>
        <w:rPr>
          <w:spacing w:val="1"/>
          <w:sz w:val="24"/>
        </w:rPr>
        <w:t xml:space="preserve"> </w:t>
      </w:r>
      <w:r>
        <w:rPr>
          <w:sz w:val="24"/>
        </w:rPr>
        <w:t>con…………………………………..</w:t>
      </w:r>
      <w:r>
        <w:rPr>
          <w:spacing w:val="4"/>
          <w:sz w:val="24"/>
        </w:rPr>
        <w:t xml:space="preserve"> </w:t>
      </w:r>
      <w:r>
        <w:rPr>
          <w:sz w:val="24"/>
        </w:rPr>
        <w:t>…………………………………………………..</w:t>
      </w:r>
    </w:p>
    <w:p w:rsidR="001B3FDC" w:rsidRDefault="00BF4B99">
      <w:pPr>
        <w:pStyle w:val="Paragrafoelenco"/>
        <w:numPr>
          <w:ilvl w:val="0"/>
          <w:numId w:val="1"/>
        </w:numPr>
        <w:tabs>
          <w:tab w:val="left" w:pos="262"/>
          <w:tab w:val="left" w:pos="6304"/>
          <w:tab w:val="left" w:pos="6462"/>
          <w:tab w:val="left" w:pos="8910"/>
        </w:tabs>
        <w:spacing w:line="247" w:lineRule="auto"/>
        <w:ind w:right="101" w:firstLine="0"/>
        <w:rPr>
          <w:sz w:val="24"/>
        </w:rPr>
      </w:pPr>
      <w:proofErr w:type="gramStart"/>
      <w:r>
        <w:rPr>
          <w:spacing w:val="-2"/>
          <w:sz w:val="24"/>
        </w:rPr>
        <w:t>a</w:t>
      </w:r>
      <w:proofErr w:type="gramEnd"/>
      <w:r>
        <w:rPr>
          <w:spacing w:val="-2"/>
          <w:sz w:val="24"/>
        </w:rPr>
        <w:t xml:space="preserve"> rendere </w:t>
      </w:r>
      <w:r>
        <w:rPr>
          <w:spacing w:val="-1"/>
          <w:sz w:val="24"/>
        </w:rPr>
        <w:t>accessibile l’unità immobiliare o porzione di unità immobiliare restaurata così come sopra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identificata e che nella fattispecie è </w:t>
      </w:r>
      <w:r>
        <w:rPr>
          <w:sz w:val="24"/>
          <w:u w:val="single"/>
        </w:rPr>
        <w:t>(</w:t>
      </w:r>
      <w:r>
        <w:rPr>
          <w:i/>
          <w:sz w:val="24"/>
        </w:rPr>
        <w:t>indicare i locali o gli spazi aperti al pubblico</w:t>
      </w:r>
      <w:r>
        <w:rPr>
          <w:sz w:val="24"/>
        </w:rPr>
        <w:t>) nei seguenti</w:t>
      </w:r>
      <w:r>
        <w:rPr>
          <w:spacing w:val="1"/>
          <w:sz w:val="24"/>
        </w:rPr>
        <w:t xml:space="preserve"> </w:t>
      </w:r>
      <w:r>
        <w:rPr>
          <w:sz w:val="24"/>
        </w:rPr>
        <w:t>giorni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i/>
          <w:sz w:val="24"/>
        </w:rPr>
        <w:t>almeno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giorno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al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mese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distribuito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nell’arco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dei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12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mesi</w:t>
      </w:r>
      <w:r>
        <w:rPr>
          <w:sz w:val="24"/>
        </w:rPr>
        <w:t>)</w:t>
      </w:r>
      <w:r>
        <w:rPr>
          <w:spacing w:val="38"/>
          <w:sz w:val="24"/>
        </w:rPr>
        <w:t xml:space="preserve"> </w:t>
      </w:r>
      <w:r>
        <w:rPr>
          <w:sz w:val="24"/>
        </w:rPr>
        <w:t>dalle</w:t>
      </w:r>
      <w:r>
        <w:rPr>
          <w:spacing w:val="36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>
        <w:rPr>
          <w:sz w:val="24"/>
        </w:rPr>
        <w:t>alle</w:t>
      </w:r>
      <w:r>
        <w:rPr>
          <w:spacing w:val="28"/>
          <w:sz w:val="24"/>
        </w:rPr>
        <w:t xml:space="preserve"> </w:t>
      </w:r>
      <w:r>
        <w:rPr>
          <w:sz w:val="24"/>
        </w:rPr>
        <w:t>ore</w:t>
      </w:r>
      <w:r>
        <w:rPr>
          <w:sz w:val="24"/>
          <w:u w:val="single"/>
        </w:rPr>
        <w:tab/>
      </w:r>
      <w:r>
        <w:rPr>
          <w:sz w:val="24"/>
        </w:rPr>
        <w:t>nonché,</w:t>
      </w:r>
      <w:r>
        <w:rPr>
          <w:spacing w:val="-57"/>
          <w:sz w:val="24"/>
        </w:rPr>
        <w:t xml:space="preserve"> </w:t>
      </w:r>
      <w:r>
        <w:rPr>
          <w:sz w:val="24"/>
        </w:rPr>
        <w:t>eventualmente,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tutta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durata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settimana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cultura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cui indizione</w:t>
      </w:r>
      <w:r>
        <w:rPr>
          <w:spacing w:val="1"/>
          <w:sz w:val="24"/>
        </w:rPr>
        <w:t xml:space="preserve"> </w:t>
      </w:r>
      <w:r>
        <w:rPr>
          <w:sz w:val="24"/>
        </w:rPr>
        <w:t>verrà</w:t>
      </w:r>
      <w:r>
        <w:rPr>
          <w:spacing w:val="1"/>
          <w:sz w:val="24"/>
        </w:rPr>
        <w:t xml:space="preserve"> </w:t>
      </w:r>
      <w:r>
        <w:rPr>
          <w:sz w:val="24"/>
        </w:rPr>
        <w:t>data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comunicazione annuale da parte del</w:t>
      </w:r>
      <w:r>
        <w:rPr>
          <w:spacing w:val="-8"/>
          <w:sz w:val="24"/>
        </w:rPr>
        <w:t xml:space="preserve"> </w:t>
      </w:r>
      <w:r>
        <w:rPr>
          <w:sz w:val="24"/>
        </w:rPr>
        <w:t>Ministero;</w:t>
      </w:r>
    </w:p>
    <w:p w:rsidR="001B3FDC" w:rsidRDefault="00BF4B99">
      <w:pPr>
        <w:pStyle w:val="Paragrafoelenco"/>
        <w:numPr>
          <w:ilvl w:val="0"/>
          <w:numId w:val="1"/>
        </w:numPr>
        <w:tabs>
          <w:tab w:val="left" w:pos="291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mettere a disposizione di tecnici professionisti o studiosi interessati le relazioni ed il materiale</w:t>
      </w:r>
      <w:r>
        <w:rPr>
          <w:spacing w:val="1"/>
          <w:sz w:val="24"/>
        </w:rPr>
        <w:t xml:space="preserve"> </w:t>
      </w:r>
      <w:r>
        <w:rPr>
          <w:sz w:val="24"/>
        </w:rPr>
        <w:t>relativo all’esecuzione dell’intervento di manutenzione e restauro, nonché, a mettere detto materiale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disposizione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Ministero</w:t>
      </w:r>
      <w:r>
        <w:rPr>
          <w:spacing w:val="5"/>
          <w:sz w:val="24"/>
        </w:rPr>
        <w:t xml:space="preserve"> </w:t>
      </w:r>
      <w:r>
        <w:rPr>
          <w:sz w:val="24"/>
        </w:rPr>
        <w:t>qualora</w:t>
      </w:r>
      <w:r>
        <w:rPr>
          <w:spacing w:val="-1"/>
          <w:sz w:val="24"/>
        </w:rPr>
        <w:t xml:space="preserve"> </w:t>
      </w:r>
      <w:r>
        <w:rPr>
          <w:sz w:val="24"/>
        </w:rPr>
        <w:t>lo</w:t>
      </w:r>
      <w:r>
        <w:rPr>
          <w:spacing w:val="5"/>
          <w:sz w:val="24"/>
        </w:rPr>
        <w:t xml:space="preserve"> </w:t>
      </w:r>
      <w:r>
        <w:rPr>
          <w:sz w:val="24"/>
        </w:rPr>
        <w:t>stesso</w:t>
      </w:r>
      <w:r>
        <w:rPr>
          <w:spacing w:val="5"/>
          <w:sz w:val="24"/>
        </w:rPr>
        <w:t xml:space="preserve"> </w:t>
      </w:r>
      <w:r>
        <w:rPr>
          <w:sz w:val="24"/>
        </w:rPr>
        <w:t>ne</w:t>
      </w:r>
      <w:r>
        <w:rPr>
          <w:spacing w:val="-1"/>
          <w:sz w:val="24"/>
        </w:rPr>
        <w:t xml:space="preserve"> </w:t>
      </w:r>
      <w:r>
        <w:rPr>
          <w:sz w:val="24"/>
        </w:rPr>
        <w:t>faccia</w:t>
      </w:r>
      <w:r>
        <w:rPr>
          <w:spacing w:val="-1"/>
          <w:sz w:val="24"/>
        </w:rPr>
        <w:t xml:space="preserve"> </w:t>
      </w:r>
      <w:r>
        <w:rPr>
          <w:sz w:val="24"/>
        </w:rPr>
        <w:t>richiesta;</w:t>
      </w:r>
    </w:p>
    <w:p w:rsidR="001B3FDC" w:rsidRDefault="00BF4B99">
      <w:pPr>
        <w:pStyle w:val="Paragrafoelenco"/>
        <w:numPr>
          <w:ilvl w:val="0"/>
          <w:numId w:val="1"/>
        </w:numPr>
        <w:tabs>
          <w:tab w:val="left" w:pos="276"/>
        </w:tabs>
        <w:spacing w:line="247" w:lineRule="auto"/>
        <w:ind w:firstLine="0"/>
        <w:rPr>
          <w:sz w:val="24"/>
        </w:rPr>
      </w:pPr>
      <w:proofErr w:type="gramStart"/>
      <w:r>
        <w:rPr>
          <w:sz w:val="24"/>
        </w:rPr>
        <w:t>a</w:t>
      </w:r>
      <w:proofErr w:type="gramEnd"/>
      <w:r>
        <w:rPr>
          <w:sz w:val="24"/>
        </w:rPr>
        <w:t xml:space="preserve"> non citare il Ministero quale soggetto responsabile in caso di qualsivoglia danno a cose persone</w:t>
      </w:r>
      <w:r>
        <w:rPr>
          <w:spacing w:val="1"/>
          <w:sz w:val="24"/>
        </w:rPr>
        <w:t xml:space="preserve"> </w:t>
      </w:r>
      <w:r>
        <w:rPr>
          <w:sz w:val="24"/>
        </w:rPr>
        <w:t>durante</w:t>
      </w:r>
      <w:r>
        <w:rPr>
          <w:spacing w:val="-3"/>
          <w:sz w:val="24"/>
        </w:rPr>
        <w:t xml:space="preserve"> </w:t>
      </w:r>
      <w:r>
        <w:rPr>
          <w:sz w:val="24"/>
        </w:rPr>
        <w:t>l’orario</w:t>
      </w:r>
      <w:r>
        <w:rPr>
          <w:spacing w:val="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visita</w:t>
      </w:r>
      <w:r>
        <w:rPr>
          <w:spacing w:val="-2"/>
          <w:sz w:val="24"/>
        </w:rPr>
        <w:t xml:space="preserve"> </w:t>
      </w:r>
      <w:r>
        <w:rPr>
          <w:sz w:val="24"/>
        </w:rPr>
        <w:t>dell’immobile</w:t>
      </w:r>
      <w:r>
        <w:rPr>
          <w:spacing w:val="-2"/>
          <w:sz w:val="24"/>
        </w:rPr>
        <w:t xml:space="preserve"> </w:t>
      </w:r>
      <w:r>
        <w:rPr>
          <w:sz w:val="24"/>
        </w:rPr>
        <w:t>oggetto</w:t>
      </w:r>
      <w:r>
        <w:rPr>
          <w:spacing w:val="4"/>
          <w:sz w:val="24"/>
        </w:rPr>
        <w:t xml:space="preserve"> </w:t>
      </w:r>
      <w:r>
        <w:rPr>
          <w:sz w:val="24"/>
        </w:rPr>
        <w:t>della</w:t>
      </w:r>
      <w:r>
        <w:rPr>
          <w:spacing w:val="-3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convenzione.</w:t>
      </w:r>
    </w:p>
    <w:p w:rsidR="001B3FDC" w:rsidRDefault="00BF4B99">
      <w:pPr>
        <w:pStyle w:val="Corpotesto"/>
        <w:spacing w:line="247" w:lineRule="auto"/>
        <w:ind w:left="112" w:right="110"/>
        <w:jc w:val="both"/>
      </w:pPr>
      <w:r>
        <w:rPr>
          <w:spacing w:val="-1"/>
        </w:rPr>
        <w:t>In</w:t>
      </w:r>
      <w:r>
        <w:rPr>
          <w:spacing w:val="-8"/>
        </w:rPr>
        <w:t xml:space="preserve"> </w:t>
      </w:r>
      <w:r>
        <w:rPr>
          <w:spacing w:val="-1"/>
        </w:rPr>
        <w:t>caso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mancato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rPr>
          <w:spacing w:val="1"/>
        </w:rPr>
        <w:t xml:space="preserve"> </w:t>
      </w:r>
      <w:r>
        <w:rPr>
          <w:spacing w:val="-1"/>
        </w:rPr>
        <w:t>reiterato</w:t>
      </w:r>
      <w:r>
        <w:rPr>
          <w:spacing w:val="1"/>
        </w:rPr>
        <w:t xml:space="preserve"> </w:t>
      </w:r>
      <w:r>
        <w:t>inadempimento</w:t>
      </w:r>
      <w:r>
        <w:rPr>
          <w:spacing w:val="2"/>
        </w:rPr>
        <w:t xml:space="preserve"> </w:t>
      </w:r>
      <w:r>
        <w:t>degli</w:t>
      </w:r>
      <w:r>
        <w:rPr>
          <w:spacing w:val="-11"/>
        </w:rPr>
        <w:t xml:space="preserve"> </w:t>
      </w:r>
      <w:r>
        <w:t>obblighi</w:t>
      </w:r>
      <w:r>
        <w:rPr>
          <w:spacing w:val="-11"/>
        </w:rPr>
        <w:t xml:space="preserve"> </w:t>
      </w:r>
      <w:r>
        <w:t>sopra</w:t>
      </w:r>
      <w:r>
        <w:rPr>
          <w:spacing w:val="-4"/>
        </w:rPr>
        <w:t xml:space="preserve"> </w:t>
      </w:r>
      <w:r>
        <w:t>convenuti</w:t>
      </w:r>
      <w:r>
        <w:rPr>
          <w:spacing w:val="-15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Ministero</w:t>
      </w:r>
      <w:r>
        <w:rPr>
          <w:spacing w:val="-3"/>
        </w:rPr>
        <w:t xml:space="preserve"> </w:t>
      </w:r>
      <w:r>
        <w:t>provvederà</w:t>
      </w:r>
      <w:r>
        <w:rPr>
          <w:spacing w:val="-58"/>
        </w:rPr>
        <w:t xml:space="preserve"> </w:t>
      </w:r>
      <w:r>
        <w:t>all’integrale recupero ai sensi e nelle forme previste dalla normativa sulla riscossione coattiva delle</w:t>
      </w:r>
      <w:r>
        <w:rPr>
          <w:spacing w:val="1"/>
        </w:rPr>
        <w:t xml:space="preserve"> </w:t>
      </w:r>
      <w:r>
        <w:t>entrate</w:t>
      </w:r>
      <w:r>
        <w:rPr>
          <w:spacing w:val="-8"/>
        </w:rPr>
        <w:t xml:space="preserve"> </w:t>
      </w:r>
      <w:r>
        <w:t>patrimoniali</w:t>
      </w:r>
      <w:r>
        <w:rPr>
          <w:spacing w:val="-14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Stato</w:t>
      </w:r>
      <w:r>
        <w:rPr>
          <w:spacing w:val="-2"/>
        </w:rPr>
        <w:t xml:space="preserve"> </w:t>
      </w:r>
      <w:r>
        <w:t>all’integrale</w:t>
      </w:r>
      <w:r>
        <w:rPr>
          <w:spacing w:val="-7"/>
        </w:rPr>
        <w:t xml:space="preserve"> </w:t>
      </w:r>
      <w:r>
        <w:t>recupero</w:t>
      </w:r>
      <w:r>
        <w:rPr>
          <w:spacing w:val="-2"/>
        </w:rPr>
        <w:t xml:space="preserve"> </w:t>
      </w:r>
      <w:r>
        <w:t>delle</w:t>
      </w:r>
      <w:r>
        <w:rPr>
          <w:spacing w:val="-8"/>
        </w:rPr>
        <w:t xml:space="preserve"> </w:t>
      </w:r>
      <w:r>
        <w:t>somme</w:t>
      </w:r>
      <w:r>
        <w:rPr>
          <w:spacing w:val="-7"/>
        </w:rPr>
        <w:t xml:space="preserve"> </w:t>
      </w:r>
      <w:r>
        <w:t>elargite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opere</w:t>
      </w:r>
      <w:r>
        <w:rPr>
          <w:spacing w:val="-7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restauro.</w:t>
      </w:r>
    </w:p>
    <w:p w:rsidR="001B3FDC" w:rsidRDefault="001B3FDC">
      <w:pPr>
        <w:sectPr w:rsidR="001B3FDC">
          <w:type w:val="continuous"/>
          <w:pgSz w:w="11906" w:h="16838"/>
          <w:pgMar w:top="560" w:right="1020" w:bottom="280" w:left="1020" w:header="295" w:footer="0" w:gutter="0"/>
          <w:cols w:space="720"/>
          <w:formProt w:val="0"/>
          <w:docGrid w:linePitch="312" w:charSpace="-2049"/>
        </w:sectPr>
      </w:pPr>
    </w:p>
    <w:p w:rsidR="001B3FDC" w:rsidRDefault="001B3FDC">
      <w:pPr>
        <w:pStyle w:val="Corpotesto"/>
        <w:spacing w:before="7"/>
        <w:ind w:left="112"/>
        <w:rPr>
          <w:spacing w:val="-1"/>
        </w:rPr>
      </w:pPr>
    </w:p>
    <w:p w:rsidR="001B3FDC" w:rsidRDefault="00BF4B99" w:rsidP="002D4B38">
      <w:pPr>
        <w:spacing w:before="7"/>
        <w:ind w:left="112"/>
        <w:jc w:val="both"/>
      </w:pPr>
      <w:r>
        <w:rPr>
          <w:spacing w:val="-1"/>
          <w:sz w:val="24"/>
        </w:rPr>
        <w:t>Il presente atto verrà trascritto successivamente all</w:t>
      </w:r>
      <w:r>
        <w:rPr>
          <w:sz w:val="24"/>
        </w:rPr>
        <w:t xml:space="preserve">’intera percezione del contributo ex art. 35 </w:t>
      </w:r>
      <w:proofErr w:type="spellStart"/>
      <w:r>
        <w:rPr>
          <w:sz w:val="24"/>
        </w:rPr>
        <w:t>D.Lgs.</w:t>
      </w:r>
      <w:proofErr w:type="spellEnd"/>
      <w:r w:rsidR="002D4B38">
        <w:rPr>
          <w:sz w:val="24"/>
        </w:rPr>
        <w:t xml:space="preserve"> </w:t>
      </w:r>
      <w:r>
        <w:rPr>
          <w:sz w:val="24"/>
        </w:rPr>
        <w:t xml:space="preserve">42/2004 presso la competente Conservatoria dei RR.II. </w:t>
      </w:r>
      <w:proofErr w:type="gramStart"/>
      <w:r>
        <w:rPr>
          <w:sz w:val="24"/>
        </w:rPr>
        <w:t>ai</w:t>
      </w:r>
      <w:proofErr w:type="gramEnd"/>
      <w:r>
        <w:rPr>
          <w:sz w:val="24"/>
        </w:rPr>
        <w:t xml:space="preserve"> fini dell’opponibilità ai terzi.</w:t>
      </w:r>
      <w:r>
        <w:rPr>
          <w:spacing w:val="-1"/>
        </w:rPr>
        <w:t>42/2004</w:t>
      </w:r>
      <w:r>
        <w:rPr>
          <w:spacing w:val="-5"/>
        </w:rPr>
        <w:t xml:space="preserve"> </w:t>
      </w:r>
      <w:r>
        <w:rPr>
          <w:spacing w:val="-1"/>
        </w:rPr>
        <w:t>presso la</w:t>
      </w:r>
      <w:r>
        <w:rPr>
          <w:spacing w:val="-6"/>
        </w:rPr>
        <w:t xml:space="preserve"> </w:t>
      </w:r>
      <w:r>
        <w:rPr>
          <w:spacing w:val="-1"/>
        </w:rPr>
        <w:t>competente</w:t>
      </w:r>
      <w:r>
        <w:rPr>
          <w:spacing w:val="-6"/>
        </w:rPr>
        <w:t xml:space="preserve"> </w:t>
      </w:r>
      <w:r>
        <w:rPr>
          <w:spacing w:val="-1"/>
        </w:rPr>
        <w:t>Conservatoria</w:t>
      </w:r>
      <w:r>
        <w:rPr>
          <w:spacing w:val="-6"/>
        </w:rPr>
        <w:t xml:space="preserve"> </w:t>
      </w:r>
      <w:r>
        <w:t>dei</w:t>
      </w:r>
      <w:r>
        <w:rPr>
          <w:spacing w:val="-14"/>
        </w:rPr>
        <w:t xml:space="preserve"> </w:t>
      </w:r>
      <w:r>
        <w:t>RR.II.</w:t>
      </w:r>
      <w:r>
        <w:rPr>
          <w:spacing w:val="-4"/>
        </w:rPr>
        <w:t xml:space="preserve"> </w:t>
      </w:r>
      <w:proofErr w:type="gramStart"/>
      <w:r>
        <w:t>ai</w:t>
      </w:r>
      <w:proofErr w:type="gramEnd"/>
      <w:r>
        <w:rPr>
          <w:spacing w:val="-14"/>
        </w:rPr>
        <w:t xml:space="preserve"> </w:t>
      </w:r>
      <w:r>
        <w:t>fini</w:t>
      </w:r>
      <w:r>
        <w:rPr>
          <w:spacing w:val="-13"/>
        </w:rPr>
        <w:t xml:space="preserve"> </w:t>
      </w:r>
      <w:r>
        <w:t>dell’opponibilità</w:t>
      </w:r>
      <w:r>
        <w:rPr>
          <w:spacing w:val="-6"/>
        </w:rPr>
        <w:t xml:space="preserve"> </w:t>
      </w:r>
      <w:r>
        <w:t>ai</w:t>
      </w:r>
      <w:r>
        <w:rPr>
          <w:spacing w:val="-15"/>
        </w:rPr>
        <w:t xml:space="preserve"> </w:t>
      </w:r>
      <w:r>
        <w:t>terzi.</w:t>
      </w:r>
    </w:p>
    <w:p w:rsidR="001B3FDC" w:rsidRDefault="001B3FDC">
      <w:pPr>
        <w:pStyle w:val="Corpotesto"/>
        <w:rPr>
          <w:sz w:val="26"/>
        </w:rPr>
      </w:pPr>
    </w:p>
    <w:p w:rsidR="001B3FDC" w:rsidRDefault="001B3FDC">
      <w:pPr>
        <w:pStyle w:val="Corpotesto"/>
        <w:spacing w:before="10"/>
        <w:rPr>
          <w:sz w:val="23"/>
        </w:rPr>
      </w:pPr>
    </w:p>
    <w:p w:rsidR="001B3FDC" w:rsidRDefault="00BF4B99">
      <w:pPr>
        <w:pStyle w:val="Corpotesto"/>
        <w:ind w:left="112"/>
      </w:pPr>
      <w:r>
        <w:t>Letto,</w:t>
      </w:r>
      <w:r>
        <w:rPr>
          <w:spacing w:val="5"/>
        </w:rPr>
        <w:t xml:space="preserve"> </w:t>
      </w:r>
      <w:r>
        <w:t>confermato</w:t>
      </w:r>
      <w:r>
        <w:rPr>
          <w:spacing w:val="8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sottoscritto</w:t>
      </w:r>
    </w:p>
    <w:p w:rsidR="001B3FDC" w:rsidRDefault="001B3FDC">
      <w:pPr>
        <w:pStyle w:val="Corpotesto"/>
        <w:rPr>
          <w:sz w:val="26"/>
        </w:rPr>
      </w:pPr>
    </w:p>
    <w:p w:rsidR="001B3FDC" w:rsidRDefault="001B3FDC">
      <w:pPr>
        <w:pStyle w:val="Corpotesto"/>
        <w:spacing w:before="10"/>
        <w:rPr>
          <w:sz w:val="23"/>
        </w:rPr>
      </w:pPr>
    </w:p>
    <w:p w:rsidR="001B3FDC" w:rsidRDefault="002D4B38">
      <w:pPr>
        <w:pStyle w:val="Corpotesto"/>
        <w:ind w:left="112"/>
      </w:pPr>
      <w:r>
        <w:rPr>
          <w:spacing w:val="-1"/>
        </w:rPr>
        <w:t>Per i</w:t>
      </w:r>
      <w:r w:rsidR="00BF4B99">
        <w:rPr>
          <w:spacing w:val="-1"/>
        </w:rPr>
        <w:t>l</w:t>
      </w:r>
      <w:r w:rsidR="00BF4B99">
        <w:rPr>
          <w:spacing w:val="-14"/>
        </w:rPr>
        <w:t xml:space="preserve"> </w:t>
      </w:r>
      <w:r w:rsidR="00BF4B99">
        <w:rPr>
          <w:spacing w:val="-1"/>
        </w:rPr>
        <w:t>Ministero</w:t>
      </w:r>
      <w:r w:rsidR="00BF4B99">
        <w:t xml:space="preserve"> </w:t>
      </w:r>
      <w:r w:rsidR="00BF4B99">
        <w:rPr>
          <w:spacing w:val="-1"/>
        </w:rPr>
        <w:t xml:space="preserve">della </w:t>
      </w:r>
      <w:r w:rsidR="00BF4B99">
        <w:t>Cultura</w:t>
      </w:r>
    </w:p>
    <w:p w:rsidR="001B3FDC" w:rsidRDefault="00BF4B99">
      <w:pPr>
        <w:pStyle w:val="Corpotesto"/>
        <w:spacing w:before="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3175" distB="3175" distL="3175" distR="3175" simplePos="0" relativeHeight="3" behindDoc="1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177165</wp:posOffset>
                </wp:positionV>
                <wp:extent cx="3580765" cy="635"/>
                <wp:effectExtent l="0" t="0" r="0" b="0"/>
                <wp:wrapTopAndBottom/>
                <wp:docPr id="2" name="Connettore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F2D388" id="Connettore 1 2" o:spid="_x0000_s1026" style="position:absolute;z-index:-503316477;visibility:visible;mso-wrap-style:square;mso-wrap-distance-left:.25pt;mso-wrap-distance-top:.25pt;mso-wrap-distance-right:.25pt;mso-wrap-distance-bottom:.25pt;mso-position-horizontal:absolute;mso-position-horizontal-relative:page;mso-position-vertical:absolute;mso-position-vertical-relative:text" from="56.65pt,13.95pt" to="338.6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" o:allowincell="f" strokeweight=".18mm">
                <w10:wrap type="topAndBottom" anchorx="page"/>
              </v:line>
            </w:pict>
          </mc:Fallback>
        </mc:AlternateContent>
      </w:r>
    </w:p>
    <w:p w:rsidR="001B3FDC" w:rsidRDefault="001B3FDC">
      <w:pPr>
        <w:pStyle w:val="Corpotesto"/>
        <w:rPr>
          <w:sz w:val="20"/>
        </w:rPr>
      </w:pPr>
    </w:p>
    <w:p w:rsidR="001B3FDC" w:rsidRDefault="001B3FDC">
      <w:pPr>
        <w:pStyle w:val="Corpotesto"/>
        <w:spacing w:before="6"/>
        <w:rPr>
          <w:sz w:val="19"/>
        </w:rPr>
      </w:pPr>
    </w:p>
    <w:p w:rsidR="001B3FDC" w:rsidRDefault="00BF4B99">
      <w:pPr>
        <w:pStyle w:val="Corpotesto"/>
        <w:spacing w:before="90"/>
        <w:ind w:left="112"/>
      </w:pPr>
      <w:r>
        <w:t>Il</w:t>
      </w:r>
      <w:r>
        <w:rPr>
          <w:spacing w:val="-11"/>
        </w:rPr>
        <w:t xml:space="preserve"> </w:t>
      </w:r>
      <w:r>
        <w:t>Proprietario</w:t>
      </w:r>
    </w:p>
    <w:p w:rsidR="001B3FDC" w:rsidRDefault="00BF4B99">
      <w:pPr>
        <w:pStyle w:val="Corpotesto"/>
        <w:spacing w:before="4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anchor distT="3175" distB="3175" distL="3175" distR="3175" simplePos="0" relativeHeight="4" behindDoc="1" locked="0" layoutInCell="0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176530</wp:posOffset>
                </wp:positionV>
                <wp:extent cx="3580765" cy="635"/>
                <wp:effectExtent l="0" t="0" r="0" b="0"/>
                <wp:wrapTopAndBottom/>
                <wp:docPr id="3" name="Connettor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0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10209B" id="Connettore 1 3" o:spid="_x0000_s1026" style="position:absolute;z-index:-503316476;visibility:visible;mso-wrap-style:square;mso-wrap-distance-left:.25pt;mso-wrap-distance-top:.25pt;mso-wrap-distance-right:.25pt;mso-wrap-distance-bottom:.25pt;mso-position-horizontal:absolute;mso-position-horizontal-relative:page;mso-position-vertical:absolute;mso-position-vertical-relative:text" from="56.65pt,13.9pt" to="338.6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" o:allowincell="f" strokeweight=".18mm">
                <w10:wrap type="topAndBottom" anchorx="page"/>
              </v:line>
            </w:pict>
          </mc:Fallback>
        </mc:AlternateContent>
      </w:r>
    </w:p>
    <w:p w:rsidR="001B3FDC" w:rsidRDefault="001B3FDC">
      <w:pPr>
        <w:pStyle w:val="Corpotesto"/>
        <w:rPr>
          <w:sz w:val="20"/>
        </w:rPr>
      </w:pPr>
    </w:p>
    <w:p w:rsidR="001B3FDC" w:rsidRDefault="001B3FDC">
      <w:pPr>
        <w:pStyle w:val="Corpotesto"/>
        <w:spacing w:before="6"/>
        <w:rPr>
          <w:sz w:val="19"/>
        </w:rPr>
      </w:pPr>
    </w:p>
    <w:p w:rsidR="001B3FDC" w:rsidRDefault="001B3FDC">
      <w:pPr>
        <w:sectPr w:rsidR="001B3FDC">
          <w:headerReference w:type="default" r:id="rId8"/>
          <w:pgSz w:w="11906" w:h="16838"/>
          <w:pgMar w:top="560" w:right="1020" w:bottom="280" w:left="1020" w:header="295" w:footer="0" w:gutter="0"/>
          <w:cols w:space="720"/>
          <w:formProt w:val="0"/>
          <w:docGrid w:linePitch="100" w:charSpace="4096"/>
        </w:sectPr>
      </w:pPr>
    </w:p>
    <w:p w:rsidR="001B3FDC" w:rsidRDefault="00BF4B99">
      <w:pPr>
        <w:pStyle w:val="Corpotesto"/>
        <w:tabs>
          <w:tab w:val="left" w:pos="8507"/>
        </w:tabs>
        <w:spacing w:before="90" w:line="247" w:lineRule="auto"/>
        <w:ind w:left="112"/>
        <w:rPr>
          <w:sz w:val="19"/>
        </w:rPr>
      </w:pPr>
      <w:r>
        <w:lastRenderedPageBreak/>
        <w:t>L’Ufficiale</w:t>
      </w:r>
      <w:r>
        <w:rPr>
          <w:spacing w:val="46"/>
        </w:rPr>
        <w:t xml:space="preserve"> </w:t>
      </w:r>
      <w:r>
        <w:t xml:space="preserve">Rogante  </w:t>
      </w:r>
      <w:r>
        <w:rPr>
          <w:spacing w:val="-1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legalità del</w:t>
      </w:r>
      <w:r>
        <w:rPr>
          <w:spacing w:val="-9"/>
        </w:rPr>
        <w:t xml:space="preserve"> </w:t>
      </w:r>
      <w:r>
        <w:t>presente atto</w:t>
      </w:r>
      <w:r>
        <w:rPr>
          <w:spacing w:val="6"/>
        </w:rPr>
        <w:t xml:space="preserve"> </w:t>
      </w:r>
      <w:r>
        <w:t>e l’identità dei</w:t>
      </w:r>
      <w:r>
        <w:rPr>
          <w:spacing w:val="-9"/>
        </w:rPr>
        <w:t xml:space="preserve"> </w:t>
      </w:r>
      <w:r>
        <w:t>contraenti.</w:t>
      </w:r>
    </w:p>
    <w:p w:rsidR="001B3FDC" w:rsidRDefault="001B3FDC">
      <w:pPr>
        <w:pStyle w:val="Corpotesto"/>
        <w:spacing w:before="5"/>
        <w:rPr>
          <w:sz w:val="19"/>
        </w:rPr>
      </w:pPr>
    </w:p>
    <w:p w:rsidR="001B3FDC" w:rsidRDefault="00BF4B99">
      <w:pPr>
        <w:pStyle w:val="Corpotesto"/>
        <w:ind w:left="112"/>
        <w:rPr>
          <w:sz w:val="19"/>
        </w:rPr>
      </w:pPr>
      <w:r>
        <w:rPr>
          <w:spacing w:val="-2"/>
        </w:rPr>
        <w:t>L’Ufficiale</w:t>
      </w:r>
      <w:r>
        <w:rPr>
          <w:spacing w:val="-11"/>
        </w:rPr>
        <w:t xml:space="preserve"> </w:t>
      </w:r>
      <w:r>
        <w:rPr>
          <w:spacing w:val="-1"/>
        </w:rPr>
        <w:t>Rogante</w:t>
      </w:r>
    </w:p>
    <w:p w:rsidR="001B3FDC" w:rsidRDefault="00BF4B99">
      <w:pPr>
        <w:pStyle w:val="Corpotesto"/>
        <w:spacing w:before="90"/>
        <w:ind w:left="112"/>
        <w:rPr>
          <w:sz w:val="19"/>
        </w:rPr>
      </w:pPr>
      <w:r>
        <w:br w:type="column"/>
      </w:r>
      <w:proofErr w:type="gramStart"/>
      <w:r>
        <w:lastRenderedPageBreak/>
        <w:t>certifica</w:t>
      </w:r>
      <w:proofErr w:type="gramEnd"/>
      <w:r>
        <w:rPr>
          <w:spacing w:val="61"/>
        </w:rPr>
        <w:t xml:space="preserve"> </w:t>
      </w:r>
      <w:r>
        <w:t>la</w:t>
      </w:r>
    </w:p>
    <w:p w:rsidR="001B3FDC" w:rsidRDefault="001B3FDC">
      <w:pPr>
        <w:sectPr w:rsidR="001B3FDC">
          <w:type w:val="continuous"/>
          <w:pgSz w:w="11906" w:h="16838"/>
          <w:pgMar w:top="560" w:right="1020" w:bottom="280" w:left="1020" w:header="295" w:footer="0" w:gutter="0"/>
          <w:cols w:num="2" w:space="720" w:equalWidth="0">
            <w:col w:w="8504" w:space="46"/>
            <w:col w:w="1315"/>
          </w:cols>
          <w:formProt w:val="0"/>
          <w:docGrid w:linePitch="100" w:charSpace="4096"/>
        </w:sectPr>
      </w:pPr>
    </w:p>
    <w:p w:rsidR="001B3FDC" w:rsidRDefault="001B3FDC">
      <w:pPr>
        <w:pStyle w:val="Corpotesto"/>
        <w:spacing w:before="9"/>
        <w:rPr>
          <w:sz w:val="23"/>
        </w:rPr>
      </w:pPr>
    </w:p>
    <w:p w:rsidR="001B3FDC" w:rsidRDefault="00BF4B99">
      <w:pPr>
        <w:pStyle w:val="Corpotesto"/>
        <w:spacing w:line="20" w:lineRule="exact"/>
        <w:ind w:left="107"/>
        <w:rPr>
          <w:sz w:val="2"/>
        </w:rPr>
      </w:pPr>
      <w:r>
        <w:rPr>
          <w:noProof/>
          <w:lang w:eastAsia="it-IT"/>
        </w:rPr>
        <mc:AlternateContent>
          <mc:Choice Requires="wpg">
            <w:drawing>
              <wp:inline distT="0" distB="0" distL="114300" distR="114300">
                <wp:extent cx="3581400" cy="635"/>
                <wp:effectExtent l="0" t="0" r="0" b="0"/>
                <wp:docPr id="4" name="Grup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0920" cy="0"/>
                          <a:chOff x="0" y="-720"/>
                          <a:chExt cx="3580920" cy="0"/>
                        </a:xfrm>
                      </wpg:grpSpPr>
                      <wps:wsp>
                        <wps:cNvPr id="5" name="Connettore 1 5"/>
                        <wps:cNvCnPr/>
                        <wps:spPr>
                          <a:xfrm>
                            <a:off x="0" y="0"/>
                            <a:ext cx="3580920" cy="0"/>
                          </a:xfrm>
                          <a:prstGeom prst="line">
                            <a:avLst/>
                          </a:prstGeom>
                          <a:ln w="648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D4DA4C" id="Gruppo 4" o:spid="_x0000_s1026" style="width:282pt;height:.05pt;mso-position-horizontal-relative:char;mso-position-vertical-relative:line" coordorigin=",-7" coordsize="3580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">
                <v:line id="Connettore 1 5" o:spid="_x0000_s1027" style="position:absolute;visibility:visible;mso-wrap-style:square" from="0,0" to="3580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3fEEMMAAADaAAAADwAAAGRycy9kb3ducmV2LnhtbESPQWvCQBSE70L/w/IKvelGQZHUVTQq&#10;7bVaqcdn9jWJZt+G3a2J/74rCB6HmfmGmS06U4srOV9ZVjAcJCCIc6srLhR877f9KQgfkDXWlknB&#10;jTws5i+9GabatvxF110oRISwT1FBGUKTSunzkgz6gW2Io/drncEQpSukdthGuKnlKEkm0mDFcaHE&#10;hrKS8svuzyg4mGyzWR/Wp4/z6lgff1x7GmVLpd5eu+U7iEBdeIYf7U+tYAz3K/EG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3xBDDAAAA2gAAAA8AAAAAAAAAAAAA&#10;AAAAoQIAAGRycy9kb3ducmV2LnhtbFBLBQYAAAAABAAEAPkAAACRAwAAAAA=&#10;" strokeweight=".18mm"/>
                <w10:anchorlock/>
              </v:group>
            </w:pict>
          </mc:Fallback>
        </mc:AlternateContent>
      </w:r>
    </w:p>
    <w:p w:rsidR="001B3FDC" w:rsidRDefault="001B3FDC">
      <w:pPr>
        <w:pStyle w:val="Corpotesto"/>
        <w:rPr>
          <w:sz w:val="20"/>
        </w:rPr>
      </w:pPr>
    </w:p>
    <w:p w:rsidR="001B3FDC" w:rsidRDefault="001B3FDC">
      <w:pPr>
        <w:pStyle w:val="Corpotesto"/>
        <w:rPr>
          <w:sz w:val="20"/>
        </w:rPr>
      </w:pPr>
    </w:p>
    <w:p w:rsidR="001B3FDC" w:rsidRDefault="001B3FDC">
      <w:pPr>
        <w:pStyle w:val="Corpotesto"/>
        <w:rPr>
          <w:sz w:val="20"/>
        </w:rPr>
      </w:pPr>
    </w:p>
    <w:p w:rsidR="001B3FDC" w:rsidRDefault="001B3FDC">
      <w:pPr>
        <w:pStyle w:val="Corpotesto"/>
        <w:spacing w:before="4"/>
        <w:rPr>
          <w:sz w:val="22"/>
        </w:rPr>
      </w:pPr>
    </w:p>
    <w:p w:rsidR="001B3FDC" w:rsidRDefault="00BF4B99">
      <w:pPr>
        <w:pStyle w:val="Corpotesto"/>
        <w:tabs>
          <w:tab w:val="left" w:pos="1912"/>
          <w:tab w:val="left" w:pos="4849"/>
        </w:tabs>
        <w:ind w:left="112"/>
        <w:rPr>
          <w:sz w:val="19"/>
        </w:rPr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</w:rPr>
        <w:t xml:space="preserve"> </w:t>
      </w:r>
      <w:r>
        <w:t>(</w:t>
      </w:r>
      <w:proofErr w:type="gramStart"/>
      <w:r>
        <w:t>luogo</w:t>
      </w:r>
      <w:proofErr w:type="gramEnd"/>
      <w:r>
        <w:t>),</w:t>
      </w:r>
      <w:r>
        <w:rPr>
          <w:u w:val="single"/>
        </w:rPr>
        <w:tab/>
      </w:r>
      <w:r>
        <w:t>(data)</w:t>
      </w:r>
    </w:p>
    <w:p w:rsidR="001B3FDC" w:rsidRDefault="001B3FDC">
      <w:pPr>
        <w:pStyle w:val="Corpotesto"/>
        <w:rPr>
          <w:sz w:val="26"/>
        </w:rPr>
      </w:pPr>
    </w:p>
    <w:p w:rsidR="001B3FDC" w:rsidRDefault="001B3FDC">
      <w:pPr>
        <w:pStyle w:val="Corpotesto"/>
        <w:rPr>
          <w:sz w:val="26"/>
        </w:rPr>
      </w:pPr>
    </w:p>
    <w:p w:rsidR="001B3FDC" w:rsidRDefault="001B3FDC">
      <w:pPr>
        <w:pStyle w:val="Corpotesto"/>
        <w:rPr>
          <w:sz w:val="26"/>
        </w:rPr>
      </w:pPr>
    </w:p>
    <w:p w:rsidR="001B3FDC" w:rsidRDefault="001B3FDC">
      <w:pPr>
        <w:pStyle w:val="Corpotesto"/>
        <w:rPr>
          <w:sz w:val="26"/>
        </w:rPr>
      </w:pPr>
    </w:p>
    <w:p w:rsidR="001B3FDC" w:rsidRDefault="001B3FDC">
      <w:pPr>
        <w:pStyle w:val="Corpotesto"/>
        <w:rPr>
          <w:sz w:val="26"/>
        </w:rPr>
      </w:pPr>
    </w:p>
    <w:p w:rsidR="001B3FDC" w:rsidRDefault="001B3FDC">
      <w:pPr>
        <w:pStyle w:val="Corpotesto"/>
        <w:spacing w:before="2"/>
        <w:rPr>
          <w:sz w:val="22"/>
        </w:rPr>
      </w:pPr>
    </w:p>
    <w:p w:rsidR="001B3FDC" w:rsidRDefault="00BF4B99" w:rsidP="002D4B38">
      <w:pPr>
        <w:spacing w:line="247" w:lineRule="auto"/>
        <w:ind w:left="112" w:right="450"/>
        <w:jc w:val="center"/>
        <w:rPr>
          <w:b/>
          <w:sz w:val="24"/>
        </w:rPr>
      </w:pPr>
      <w:r>
        <w:rPr>
          <w:b/>
          <w:sz w:val="24"/>
          <w:u w:val="thick"/>
        </w:rPr>
        <w:t>NOTA: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antecedentemente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prestazione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Bozza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dell’Atto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convenzione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sopra,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sarà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necessario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fornire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documenti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di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cui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alla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sezione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Cont</w:t>
      </w:r>
      <w:r w:rsidR="00F90703">
        <w:rPr>
          <w:b/>
          <w:sz w:val="24"/>
          <w:u w:val="thick"/>
        </w:rPr>
        <w:t>r</w:t>
      </w:r>
      <w:bookmarkStart w:id="0" w:name="_GoBack"/>
      <w:bookmarkEnd w:id="0"/>
      <w:r>
        <w:rPr>
          <w:b/>
          <w:sz w:val="24"/>
          <w:u w:val="thick"/>
        </w:rPr>
        <w:t>ibuti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e</w:t>
      </w:r>
      <w:r>
        <w:rPr>
          <w:b/>
          <w:spacing w:val="-5"/>
          <w:sz w:val="24"/>
          <w:u w:val="thick"/>
        </w:rPr>
        <w:t xml:space="preserve"> </w:t>
      </w:r>
      <w:r>
        <w:rPr>
          <w:b/>
          <w:sz w:val="24"/>
          <w:u w:val="thick"/>
        </w:rPr>
        <w:t>agevolazioni.</w:t>
      </w:r>
    </w:p>
    <w:sectPr w:rsidR="001B3FDC">
      <w:type w:val="continuous"/>
      <w:pgSz w:w="11906" w:h="16838"/>
      <w:pgMar w:top="560" w:right="1020" w:bottom="280" w:left="1020" w:header="295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391" w:rsidRDefault="00261391">
      <w:r>
        <w:separator/>
      </w:r>
    </w:p>
  </w:endnote>
  <w:endnote w:type="continuationSeparator" w:id="0">
    <w:p w:rsidR="00261391" w:rsidRDefault="00261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391" w:rsidRDefault="00261391">
      <w:r>
        <w:separator/>
      </w:r>
    </w:p>
  </w:footnote>
  <w:footnote w:type="continuationSeparator" w:id="0">
    <w:p w:rsidR="00261391" w:rsidRDefault="00261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FDC" w:rsidRDefault="00BF4B99">
    <w:pPr>
      <w:pStyle w:val="Corpotesto"/>
      <w:spacing w:line="12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" behindDoc="1" locked="0" layoutInCell="0" allowOverlap="1">
              <wp:simplePos x="0" y="0"/>
              <wp:positionH relativeFrom="page">
                <wp:posOffset>706755</wp:posOffset>
              </wp:positionH>
              <wp:positionV relativeFrom="page">
                <wp:posOffset>174625</wp:posOffset>
              </wp:positionV>
              <wp:extent cx="2551430" cy="194310"/>
              <wp:effectExtent l="0" t="0" r="0" b="0"/>
              <wp:wrapNone/>
              <wp:docPr id="1" name="Cornic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1430" cy="1943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1B3FDC" w:rsidRDefault="00BF4B99">
                          <w:pPr>
                            <w:pStyle w:val="Corpotesto"/>
                            <w:spacing w:before="10"/>
                            <w:ind w:left="20"/>
                          </w:pPr>
                          <w:r>
                            <w:t>(Bozza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dell’ATTO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DI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t>CONVENZIONE)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rnice2" o:spid="_x0000_s1026" type="#_x0000_t202" style="position:absolute;margin-left:55.65pt;margin-top:13.75pt;width:200.9pt;height:15.3pt;z-index:-5033164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" o:allowincell="f" stroked="f">
              <v:fill opacity="0"/>
              <v:textbox inset="0,0,0,0">
                <w:txbxContent>
                  <w:p w:rsidR="001B3FDC" w:rsidRDefault="00BF4B99">
                    <w:pPr>
                      <w:pStyle w:val="Corpotesto"/>
                      <w:spacing w:before="10"/>
                      <w:ind w:left="20"/>
                    </w:pPr>
                    <w:r>
                      <w:t>(Bozza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dell’ATTO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DI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CONVENZIONE)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FDC" w:rsidRDefault="001B3FDC">
    <w:pPr>
      <w:pStyle w:val="Corpotesto"/>
      <w:spacing w:line="12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F3A56"/>
    <w:multiLevelType w:val="multilevel"/>
    <w:tmpl w:val="582ABFB4"/>
    <w:lvl w:ilvl="0">
      <w:numFmt w:val="bullet"/>
      <w:lvlText w:val="-"/>
      <w:lvlJc w:val="left"/>
      <w:pPr>
        <w:tabs>
          <w:tab w:val="num" w:pos="0"/>
        </w:tabs>
        <w:ind w:left="112" w:hanging="202"/>
      </w:pPr>
      <w:rPr>
        <w:rFonts w:ascii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4" w:hanging="202"/>
      </w:pPr>
      <w:rPr>
        <w:rFonts w:ascii="Symbol" w:hAnsi="Symbol" w:cs="Symbol" w:hint="default"/>
        <w:lang w:val="it-I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8" w:hanging="202"/>
      </w:pPr>
      <w:rPr>
        <w:rFonts w:ascii="Symbol" w:hAnsi="Symbol" w:cs="Symbol" w:hint="default"/>
        <w:lang w:val="it-I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43" w:hanging="202"/>
      </w:pPr>
      <w:rPr>
        <w:rFonts w:ascii="Symbol" w:hAnsi="Symbol" w:cs="Symbol" w:hint="default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17" w:hanging="202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92" w:hanging="202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966" w:hanging="202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0" w:hanging="202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15" w:hanging="202"/>
      </w:pPr>
      <w:rPr>
        <w:rFonts w:ascii="Symbol" w:hAnsi="Symbol" w:cs="Symbol" w:hint="default"/>
        <w:lang w:val="it-IT" w:eastAsia="en-US" w:bidi="ar-SA"/>
      </w:rPr>
    </w:lvl>
  </w:abstractNum>
  <w:abstractNum w:abstractNumId="1">
    <w:nsid w:val="764D4526"/>
    <w:multiLevelType w:val="multilevel"/>
    <w:tmpl w:val="EC4005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FDC"/>
    <w:rsid w:val="001B3FDC"/>
    <w:rsid w:val="00261391"/>
    <w:rsid w:val="002D4B38"/>
    <w:rsid w:val="00BF4B99"/>
    <w:rsid w:val="00F9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F2AEA-6D4A-4388-92BD-A3FCE419A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pPr>
      <w:widowControl w:val="0"/>
    </w:pPr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1"/>
    <w:qFormat/>
    <w:pPr>
      <w:ind w:left="112" w:right="11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Intestazioneepidipagina"/>
  </w:style>
  <w:style w:type="paragraph" w:customStyle="1" w:styleId="Contenutocornice">
    <w:name w:val="Contenuto cornice"/>
    <w:basedOn w:val="Normale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591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CONVENZIONE contributi.doc</dc:title>
  <dc:subject/>
  <dc:creator/>
  <dc:description/>
  <cp:lastModifiedBy>Sebastiano</cp:lastModifiedBy>
  <cp:revision>4</cp:revision>
  <dcterms:created xsi:type="dcterms:W3CDTF">2022-08-12T15:16:00Z</dcterms:created>
  <dcterms:modified xsi:type="dcterms:W3CDTF">2024-05-13T08:18:00Z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2015-09-24T00:00:00Z</vt:filetime>
  </property>
  <property fmtid="{D5CDD505-2E9C-101B-9397-08002B2CF9AE}" pid="3" name="LastSaved">
    <vt:filetime>2022-08-12T00:00:00Z</vt:filetime>
  </property>
</Properties>
</file>